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692" w:rsidRPr="00DC3505" w:rsidRDefault="00770DB8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Вступительное слово</w:t>
      </w:r>
      <w:r w:rsidR="00A63692"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Из истории: в средние века были широко известны сказания о храбром и могучем короле Артуре и его сподвижниках – рыцарях Круглого Стола, которые вместе совершали много подвигов и боролись с чудовищами. Именно оттуда пришла идея «круглого стола», т.е. ведение совещаний, переговоров на условиях равноправия и достоинства каждого участника встречи. Поэтому я хочу, чтобы сегодня мы обсудили актуальную для каждого из нас проблему адаптации пятиклассников к новым условиям учебы.</w:t>
      </w:r>
    </w:p>
    <w:p w:rsidR="00A63692" w:rsidRPr="00DC3505" w:rsidRDefault="00C53A6B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начну я с притчи</w:t>
      </w:r>
      <w:r w:rsidR="00A63692"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путнике и проводнике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Один путник  оказался в незнакомой стране перед высокой горой. Ему надо было перейти через нее, но он понимал, что ему нужен проводник. Проводник пришел, и перед тем, как начать путь, он сказал: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Прежде всего, мы должны договориться с тобой о взаимном уважении: я уважаю тебя и твой путь, а ты уважаешь меня и мой опыт.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 много лет вожу людей, но каждый раз мы взбираемся на разные горы. Я знаю, как ходить по горам, но именно эту гору я вижу впервые. Поэтому не теряй бдительности, будь так же внимателен, как и я. Я могу только идти рядом с тобой, но ноги за тебя я передвигать не могу. Если ты не захочешь пойти по пути, предложенному мной – это будет твой выбор.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горах холодно, поэтому я не стану затягивать наш путь.  Я с тобой временно. Я покину тебя, как только пойму, что дальше ты сможешь идти сам к той цели, которую себе наметил.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последнее. Я никому не расскажу, что я покорял с тобой эту гору.</w:t>
      </w:r>
    </w:p>
    <w:p w:rsidR="00A63692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они отправились в путь. Это было нелегко, были и отчаяние, и новая надежда. А незадолго от вершины проводник покинул путника. И он дошел, и увидел восход Солнца. А с другой стороны горы оказался цветущий сад.</w:t>
      </w:r>
    </w:p>
    <w:p w:rsidR="00A63692" w:rsidRDefault="00DC3505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Так вот!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="00A63692"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роводники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-это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мы- учителя,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3692"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путники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–это наши ученики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22D3" w:rsidRPr="007422D3" w:rsidRDefault="007422D3" w:rsidP="0074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2D3">
        <w:rPr>
          <w:rFonts w:ascii="Times New Roman" w:eastAsia="Calibri" w:hAnsi="Times New Roman" w:cs="Times New Roman"/>
          <w:b/>
          <w:sz w:val="28"/>
          <w:szCs w:val="28"/>
        </w:rPr>
        <w:t>Андре Моруа</w:t>
      </w:r>
      <w:r w:rsidRPr="007422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классик французской литературы XX века говорил:</w:t>
      </w:r>
    </w:p>
    <w:p w:rsidR="007422D3" w:rsidRPr="00DC3505" w:rsidRDefault="007422D3" w:rsidP="007422D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C3505">
        <w:rPr>
          <w:rFonts w:ascii="Times New Roman" w:eastAsia="Calibri" w:hAnsi="Times New Roman" w:cs="Times New Roman"/>
          <w:b/>
          <w:sz w:val="28"/>
          <w:szCs w:val="28"/>
        </w:rPr>
        <w:t xml:space="preserve"> «Учить и воспитывать - значит возвышать ум и характер, </w:t>
      </w:r>
    </w:p>
    <w:p w:rsidR="007422D3" w:rsidRPr="00DC3505" w:rsidRDefault="007422D3" w:rsidP="0074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Pr="00DC3505">
        <w:rPr>
          <w:rFonts w:ascii="Times New Roman" w:eastAsia="Calibri" w:hAnsi="Times New Roman" w:cs="Times New Roman"/>
          <w:b/>
          <w:sz w:val="28"/>
          <w:szCs w:val="28"/>
        </w:rPr>
        <w:t>значит вести к вершинам…»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Закончилась 1-я четверть. Мы сегодня подводим первые итоги. За короткий период пребывания в 5 классе мы уже многое успели – это внеурочные занятия, посещение театра, трудовые дела. Это первые поручения и дежурство по школе. И первый результат окончания учебной четверти – 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в 5-х классах</w:t>
      </w:r>
      <w:r w:rsidR="003054D9" w:rsidRPr="00305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4D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обучается 160 человек, из них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4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4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отличников 20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,  хорошистов</w:t>
      </w:r>
      <w:r w:rsidR="003054D9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,  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одной «4», 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«3» ___и  с двумя «3»____ .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Делаем вывод:</w:t>
      </w: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пятый класс для ребёнка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довольно сложный этап  его взросления. Это этап изменений, затрагивающий не только личностные особенности ребёнка, но и все его психические функции и состояния. Обучение в средней школе происходит более интенсивно и требует от учащихся большей самостоятельности. Однако не следует ожидать от перехода в среднюю школу слишком многого. Переход учащихся из начальной школы в среднюю справедливо </w:t>
      </w:r>
      <w:r w:rsidRPr="00DC35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считается кризисным периодом.</w:t>
      </w:r>
    </w:p>
    <w:p w:rsidR="00C53A6B" w:rsidRPr="00DC3505" w:rsidRDefault="00C53A6B" w:rsidP="00BC3EC8">
      <w:pPr>
        <w:pStyle w:val="1"/>
        <w:spacing w:before="0" w:after="0"/>
        <w:rPr>
          <w:sz w:val="28"/>
          <w:szCs w:val="28"/>
        </w:rPr>
      </w:pPr>
      <w:r w:rsidRPr="00DC3505">
        <w:rPr>
          <w:b/>
          <w:sz w:val="28"/>
          <w:szCs w:val="28"/>
        </w:rPr>
        <w:t>Ожидания</w:t>
      </w:r>
      <w:r w:rsidRPr="00DC3505">
        <w:rPr>
          <w:b/>
          <w:bCs/>
          <w:sz w:val="28"/>
          <w:szCs w:val="28"/>
        </w:rPr>
        <w:t xml:space="preserve"> </w:t>
      </w:r>
      <w:r w:rsidRPr="00DC3505">
        <w:rPr>
          <w:b/>
          <w:sz w:val="28"/>
          <w:szCs w:val="28"/>
        </w:rPr>
        <w:t>«</w:t>
      </w:r>
      <w:r w:rsidRPr="00DC3505">
        <w:rPr>
          <w:b/>
          <w:bCs/>
          <w:sz w:val="28"/>
          <w:szCs w:val="28"/>
        </w:rPr>
        <w:t>Поляна ожиданий</w:t>
      </w:r>
      <w:r w:rsidRPr="00DC3505">
        <w:rPr>
          <w:b/>
          <w:sz w:val="28"/>
          <w:szCs w:val="28"/>
        </w:rPr>
        <w:t xml:space="preserve">»: </w:t>
      </w:r>
    </w:p>
    <w:p w:rsidR="00C53A6B" w:rsidRPr="00DC3505" w:rsidRDefault="00C53A6B" w:rsidP="00BC3EC8">
      <w:pPr>
        <w:pStyle w:val="1"/>
        <w:spacing w:before="0" w:after="0"/>
        <w:rPr>
          <w:sz w:val="28"/>
          <w:szCs w:val="28"/>
        </w:rPr>
      </w:pPr>
      <w:r w:rsidRPr="00DC3505">
        <w:rPr>
          <w:sz w:val="28"/>
          <w:szCs w:val="28"/>
        </w:rPr>
        <w:lastRenderedPageBreak/>
        <w:t>Для того, чтобы определить круг вопросов нашего разговора, предлагаю выполнить следующее задание.</w:t>
      </w:r>
    </w:p>
    <w:p w:rsidR="00C53A6B" w:rsidRPr="00DC3505" w:rsidRDefault="00C53A6B" w:rsidP="00BC3EC8">
      <w:pPr>
        <w:pStyle w:val="1"/>
        <w:spacing w:before="0" w:after="0"/>
        <w:rPr>
          <w:sz w:val="28"/>
          <w:szCs w:val="28"/>
        </w:rPr>
      </w:pPr>
      <w:r w:rsidRPr="00DC3505">
        <w:rPr>
          <w:sz w:val="28"/>
          <w:szCs w:val="28"/>
        </w:rPr>
        <w:t>Прошу вписать на бутонах свои ожидания.</w:t>
      </w:r>
    </w:p>
    <w:p w:rsidR="00C53A6B" w:rsidRPr="00DC3505" w:rsidRDefault="00C53A6B" w:rsidP="00BC3EC8">
      <w:pPr>
        <w:pStyle w:val="1"/>
        <w:spacing w:before="0" w:after="0"/>
        <w:rPr>
          <w:sz w:val="28"/>
          <w:szCs w:val="28"/>
        </w:rPr>
      </w:pPr>
      <w:r w:rsidRPr="00DC3505">
        <w:rPr>
          <w:sz w:val="28"/>
          <w:szCs w:val="28"/>
        </w:rPr>
        <w:t xml:space="preserve"> Раздаются шаблоны бутонов и предлагается каждому участнику написать свои ожидания, опасения по поводу рассматриваемой темы.</w:t>
      </w:r>
    </w:p>
    <w:p w:rsidR="00C53A6B" w:rsidRPr="00DC3505" w:rsidRDefault="00C53A6B" w:rsidP="00BC3EC8">
      <w:pPr>
        <w:pStyle w:val="1"/>
        <w:spacing w:before="0" w:after="0"/>
        <w:rPr>
          <w:sz w:val="28"/>
          <w:szCs w:val="28"/>
        </w:rPr>
      </w:pPr>
      <w:r w:rsidRPr="00DC3505">
        <w:rPr>
          <w:sz w:val="28"/>
          <w:szCs w:val="28"/>
        </w:rPr>
        <w:t>Поделитесь ими с коллегами. На следующем слайде я попробовала обобщить ваши ожидания. Значит, на педсовете  нас интересуют следующие вопросы:</w:t>
      </w:r>
    </w:p>
    <w:p w:rsidR="00DC3505" w:rsidRPr="00DC3505" w:rsidRDefault="00DC3505" w:rsidP="00BC3EC8">
      <w:pPr>
        <w:pStyle w:val="1"/>
        <w:spacing w:before="0" w:after="0"/>
        <w:rPr>
          <w:b/>
          <w:sz w:val="28"/>
          <w:szCs w:val="28"/>
        </w:rPr>
      </w:pPr>
      <w:r w:rsidRPr="00DC3505">
        <w:rPr>
          <w:b/>
          <w:sz w:val="28"/>
          <w:szCs w:val="28"/>
        </w:rPr>
        <w:t>На экран</w:t>
      </w:r>
    </w:p>
    <w:p w:rsidR="00C53A6B" w:rsidRPr="00DC3505" w:rsidRDefault="00C53A6B" w:rsidP="00BC3EC8">
      <w:pPr>
        <w:pStyle w:val="1"/>
        <w:spacing w:before="0" w:after="0"/>
        <w:rPr>
          <w:b/>
          <w:sz w:val="28"/>
          <w:szCs w:val="28"/>
        </w:rPr>
      </w:pPr>
      <w:r w:rsidRPr="00DC3505">
        <w:rPr>
          <w:b/>
          <w:sz w:val="28"/>
          <w:szCs w:val="28"/>
        </w:rPr>
        <w:t>- Что такое адаптация?</w:t>
      </w:r>
    </w:p>
    <w:p w:rsidR="00C53A6B" w:rsidRPr="00DC3505" w:rsidRDefault="00C53A6B" w:rsidP="00BC3EC8">
      <w:pPr>
        <w:pStyle w:val="1"/>
        <w:spacing w:before="0" w:after="0"/>
        <w:rPr>
          <w:b/>
          <w:sz w:val="28"/>
          <w:szCs w:val="28"/>
        </w:rPr>
      </w:pPr>
      <w:r w:rsidRPr="00DC3505">
        <w:rPr>
          <w:b/>
          <w:sz w:val="28"/>
          <w:szCs w:val="28"/>
        </w:rPr>
        <w:t>-</w:t>
      </w:r>
      <w:r w:rsidRPr="00DC3505">
        <w:rPr>
          <w:b/>
          <w:bCs/>
          <w:sz w:val="28"/>
          <w:szCs w:val="28"/>
        </w:rPr>
        <w:t xml:space="preserve"> В чем проявляются сложности организационного и учебного характера для </w:t>
      </w:r>
      <w:r w:rsidRPr="00DC3505">
        <w:rPr>
          <w:b/>
          <w:sz w:val="28"/>
          <w:szCs w:val="28"/>
        </w:rPr>
        <w:t xml:space="preserve"> пятиклассника</w:t>
      </w:r>
    </w:p>
    <w:p w:rsidR="00C53A6B" w:rsidRPr="00DC3505" w:rsidRDefault="00C53A6B" w:rsidP="00BC3EC8">
      <w:pPr>
        <w:pStyle w:val="1"/>
        <w:spacing w:before="0" w:after="0"/>
        <w:rPr>
          <w:b/>
          <w:sz w:val="28"/>
          <w:szCs w:val="28"/>
        </w:rPr>
      </w:pPr>
      <w:r w:rsidRPr="00DC3505">
        <w:rPr>
          <w:b/>
          <w:sz w:val="28"/>
          <w:szCs w:val="28"/>
        </w:rPr>
        <w:t xml:space="preserve">- Как помочь каждому ученику найти в учении личностный смысл, сделать процесс познания увлекательным и успешным в переломный момент школьной жизни </w:t>
      </w:r>
    </w:p>
    <w:p w:rsidR="00C53A6B" w:rsidRPr="00DC3505" w:rsidRDefault="00C53A6B" w:rsidP="00BC3EC8">
      <w:pPr>
        <w:pStyle w:val="1"/>
        <w:spacing w:before="0" w:after="0"/>
        <w:rPr>
          <w:b/>
          <w:sz w:val="28"/>
          <w:szCs w:val="28"/>
        </w:rPr>
      </w:pPr>
      <w:r w:rsidRPr="00DC3505">
        <w:rPr>
          <w:b/>
          <w:sz w:val="28"/>
          <w:szCs w:val="28"/>
        </w:rPr>
        <w:t>- В чем проявляется согласованность действия учителей-предметников, классных руководителей в поиске и осуществлении конкретных шагов в решении назревших проблем</w:t>
      </w:r>
    </w:p>
    <w:p w:rsidR="00C53A6B" w:rsidRPr="007422D3" w:rsidRDefault="007422D3" w:rsidP="007422D3">
      <w:pPr>
        <w:pStyle w:val="1"/>
        <w:spacing w:before="0" w:after="0"/>
        <w:rPr>
          <w:b/>
          <w:sz w:val="28"/>
          <w:szCs w:val="28"/>
        </w:rPr>
      </w:pPr>
      <w:r>
        <w:rPr>
          <w:sz w:val="28"/>
          <w:szCs w:val="28"/>
        </w:rPr>
        <w:t>Итак, м</w:t>
      </w:r>
      <w:r w:rsidR="00C53A6B" w:rsidRPr="00DC3505">
        <w:rPr>
          <w:sz w:val="28"/>
          <w:szCs w:val="28"/>
        </w:rPr>
        <w:t>ы сформулировали наши цели.</w:t>
      </w:r>
      <w:r>
        <w:rPr>
          <w:sz w:val="28"/>
          <w:szCs w:val="28"/>
        </w:rPr>
        <w:t xml:space="preserve"> </w:t>
      </w:r>
    </w:p>
    <w:p w:rsidR="00A63692" w:rsidRDefault="007422D3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же заключается сложность этого периода и как миновать эти «пороги», о которые «спотыкаются» и дети, и родители, и педагоги. Рассмотрим некоторые из них.</w:t>
      </w:r>
    </w:p>
    <w:p w:rsidR="00DC3505" w:rsidRPr="00DC3505" w:rsidRDefault="00DC3505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экран</w:t>
      </w:r>
    </w:p>
    <w:p w:rsidR="00A63692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Порог 1: изменение условий обучения.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Учась в начальной школе, ребенок был ориентирован на одного учителя. Уже через некоторое время после начала учебы этот учитель знал, на что способен каждый ребенок, как его ободрить, поддержать, помочь разобраться в сложной теме. Ребенок развивался, приобретал знания в одном кабинете, с одним основным учителем, его окружали одни и те же ребята, и требования к выполнению заданий и ведению тетрадей были одинаковые. Все было привычно. При переходе же в 5 класс ребенок сталкивается с </w:t>
      </w: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проблемой множественности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: много учителей-предметников, разные кабинеты, новые учебные предметы. Адаптация у каждого ребенка происходит по-разному от нескольких дней до нескольких месяцев.</w:t>
      </w:r>
    </w:p>
    <w:p w:rsidR="00DC3505" w:rsidRPr="00DC3505" w:rsidRDefault="00DC3505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экран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Порог 2: изменение требований. 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Усложняет период адаптации рассогласованность требований разных учителей-предметников. Один просит завести тетрадь в 48 листов, другой тонкие тетрадки, третий только с печатной основой. Преподаватель русского языка требует все выделить зеленой ручкой, </w:t>
      </w:r>
      <w:r w:rsidR="00DE6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математики – карандашом  и т.д. Как быть в этом случае? Во-первых, постарайтесь увидеть плюсы этих рассогласованно</w:t>
      </w:r>
      <w:r w:rsidR="00DE65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стей». Эти «мелочи», которые по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началу так затрудняют школьную жизнь ребенку, приносят и пользу. Ребенок учится учитывать эти требования, соотносить их, преодолевать трудности – а значит, учится взрослой жизни, где «</w:t>
      </w:r>
      <w:proofErr w:type="spellStart"/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многотребовательность</w:t>
      </w:r>
      <w:proofErr w:type="spellEnd"/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норма вещей. Во-вторых, это учит ребенка строить отношения с разными людьми, становясь более гибким.</w:t>
      </w:r>
    </w:p>
    <w:p w:rsidR="00DC3505" w:rsidRDefault="00DC3505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 экран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Порог 3: отсутствие контроля. 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начальную школу вашему ребенку помогал один учитель. Он выполнял функцию и учителя, и классного руководителя, и контролера. Быстро выучив все особенности ребенка, учитель помогает контролировать учебный процесс. Одному ребенку напомнит, что надо выполнить домашнее задание, другому – чтобы тот принес карандаши. Учитель мог отслеживать выполнение всех заданий всеми учениками. При переходе в пятый класс такой индивидуальный подход нарушается. Происходит как бы </w:t>
      </w: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обезличивание школьника. 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предметника большая нагрузка и много учащихся.</w:t>
      </w:r>
    </w:p>
    <w:p w:rsidR="00A63692" w:rsidRPr="00DC3505" w:rsidRDefault="00813804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Здесь родителям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нужно стараться быть б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терпеливыми. Контролировать 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домашних заданий с учетом требований 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учителей. При </w:t>
      </w:r>
      <w:proofErr w:type="gramStart"/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</w:t>
      </w:r>
      <w:r w:rsidR="00DE6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</w:t>
      </w:r>
      <w:proofErr w:type="gramEnd"/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классному руководителю организовать досуг ребят, взяв часть забот на себя. Расскажите об особенностях своего ребенка.</w:t>
      </w:r>
    </w:p>
    <w:p w:rsidR="00DC3505" w:rsidRDefault="00DC3505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экран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Порог 4: пробелы в знаниях. 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предметов, перешедших из начальной школы, появляются новые предметы</w:t>
      </w: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усвоив тему в пятом классе, ребенок рискует не понять материал следующий. Материал усложняется от урока к уроку. И если предыдущие темы были не усвоены, то школьник потянет этот узел незнаний дальше, затягивая его.</w:t>
      </w:r>
    </w:p>
    <w:p w:rsid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же делать</w:t>
      </w:r>
      <w:proofErr w:type="gramStart"/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3EC8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учителям-предметникам сделать свои выводы и ответить на вопросы 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Залины </w:t>
      </w:r>
      <w:proofErr w:type="spellStart"/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Беслановны</w:t>
      </w:r>
      <w:proofErr w:type="spellEnd"/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76E9" w:rsidRPr="007176E9" w:rsidRDefault="007176E9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1.На сколько 5-классники уверены в своих силах и на </w:t>
      </w:r>
      <w:proofErr w:type="spellStart"/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</w:t>
      </w:r>
      <w:proofErr w:type="spellEnd"/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-ко самостоятельно они могут выполнять задания?</w:t>
      </w:r>
    </w:p>
    <w:p w:rsidR="007176E9" w:rsidRPr="007176E9" w:rsidRDefault="007176E9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2. На </w:t>
      </w:r>
      <w:proofErr w:type="spellStart"/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</w:t>
      </w:r>
      <w:proofErr w:type="spellEnd"/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-ко сильна мотивация к обучению?</w:t>
      </w:r>
    </w:p>
    <w:p w:rsidR="007176E9" w:rsidRPr="007176E9" w:rsidRDefault="007176E9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176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 Какие моменты вызывают наибольшую тревожность?</w:t>
      </w:r>
    </w:p>
    <w:p w:rsidR="00BC3EC8" w:rsidRPr="00DC3505" w:rsidRDefault="00BC3EC8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Я:</w:t>
      </w:r>
      <w:r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 Уже все стороны имели возможность высказаться, но молчит главный герой нашего педсовета. Что же думают сами дети о своей школьной жизни, насколько они удовлетворены ею? Для выяснения степени  удовлетворенности учащихся школьной жизнью было проведено соответствующее исследование. </w:t>
      </w:r>
    </w:p>
    <w:p w:rsidR="00BC3EC8" w:rsidRPr="00DC3505" w:rsidRDefault="00BC3EC8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Психолог</w:t>
      </w: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представляет результаты анкетирования.</w:t>
      </w:r>
    </w:p>
    <w:p w:rsidR="00A63692" w:rsidRPr="00DC3505" w:rsidRDefault="00813804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53A6B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Итак! </w:t>
      </w:r>
      <w:r w:rsidR="00A63692" w:rsidRPr="00DC35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Каждый учитель по-своему реагирует на происходящее в классе и предъявляет ученикам определенные требования</w:t>
      </w:r>
      <w:r w:rsidR="00A63692" w:rsidRPr="00DC350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Например, для одного шум во время урока может быть естественным фоном его объяснений, а другой строго наказывает за малейшее отвлечение. Ребенку необходимо время, чтобы привыкнуть и научиться вести себя в соответствии с требованиями. Следует помнить, что и учитель должен привыкнуть к классу, настроиться на работу с ним. Многие учителя, которые берут пятый класс, до этого работали с выпускниками — взрослыми, самостоятельными учениками, а теперь также вынуждены привыкать к тому, что их новые подопечные нуждаются в дополнительном контроле, напоминаниях. Они могут рассуждать о серьезных вещах и терять одежду, учебники, забывать, в каком кабинете следующий урок и как зовут их учителя.</w:t>
      </w:r>
    </w:p>
    <w:p w:rsidR="00BC3EC8" w:rsidRPr="00DC3505" w:rsidRDefault="00BC3EC8" w:rsidP="00BC3EC8">
      <w:pPr>
        <w:pStyle w:val="1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3505">
        <w:rPr>
          <w:rFonts w:ascii="Times New Roman" w:hAnsi="Times New Roman" w:cs="Times New Roman"/>
          <w:sz w:val="28"/>
          <w:szCs w:val="28"/>
        </w:rPr>
        <w:lastRenderedPageBreak/>
        <w:t xml:space="preserve">Адаптация включает три составляющие: </w:t>
      </w:r>
      <w:r w:rsidRPr="00DC3505">
        <w:rPr>
          <w:rFonts w:ascii="Times New Roman" w:hAnsi="Times New Roman" w:cs="Times New Roman"/>
          <w:b/>
          <w:sz w:val="28"/>
          <w:szCs w:val="28"/>
        </w:rPr>
        <w:t xml:space="preserve">адаптацию физиологическую, психологическую и социальную, </w:t>
      </w:r>
      <w:r w:rsidRPr="00DC3505">
        <w:rPr>
          <w:rFonts w:ascii="Times New Roman" w:hAnsi="Times New Roman" w:cs="Times New Roman"/>
          <w:sz w:val="28"/>
          <w:szCs w:val="28"/>
        </w:rPr>
        <w:t xml:space="preserve">или личностную. Все составляющие тесно взаимосвязаны, недостатки формирования любой из них сказываются на успешности обучения, самочувствии и состоянии здоровья пятиклассника, его работоспособности, умении взаимодействовать с педагогом, одноклассниками и подчиняться школьным правилам. Успешность усвоения программных знаний и необходимый для дальнейшего обучения уровень развития психических функций свидетельствуют о физиологической, социальной или психологической готовности ребенка. </w:t>
      </w:r>
      <w:r w:rsidRPr="00DC3505">
        <w:rPr>
          <w:rStyle w:val="c0"/>
          <w:rFonts w:ascii="Times New Roman" w:hAnsi="Times New Roman" w:cs="Times New Roman"/>
          <w:sz w:val="28"/>
          <w:szCs w:val="28"/>
        </w:rPr>
        <w:t>Именно в этом возрасте возможно обострение всех прежних проблем детей как явных, так и скрытых от внимания педагогов и родителей, а также провоцирование новых проблем, связанных с изменением отношения к себе, окружающим, учебе.</w:t>
      </w:r>
    </w:p>
    <w:p w:rsidR="00BC3EC8" w:rsidRPr="00DC3505" w:rsidRDefault="00BC3EC8" w:rsidP="00BC3EC8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sz w:val="28"/>
          <w:szCs w:val="28"/>
        </w:rPr>
        <w:t>Надо заметить, что с понятием "адаптация" тесно связано понятие "готовность к обучению в средней школе". Не все учащиеся начальной школы подготовлены к переходу в среднюю школу одинаково. Можно выделить следующие составляющие понятия "готовность к обучению в средней школе":</w:t>
      </w:r>
    </w:p>
    <w:p w:rsidR="00BC3EC8" w:rsidRPr="00DC3505" w:rsidRDefault="00BC3EC8" w:rsidP="00BC3EC8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На экран</w:t>
      </w:r>
    </w:p>
    <w:p w:rsidR="00BC3EC8" w:rsidRPr="00DC3505" w:rsidRDefault="00DC3505" w:rsidP="00BC3EC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1. 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Сформированность  основных компонентов учебной деятельности, успешное усвоение программного материала.</w:t>
      </w:r>
    </w:p>
    <w:p w:rsidR="00BC3EC8" w:rsidRPr="00DC3505" w:rsidRDefault="00DC3505" w:rsidP="00BC3EC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2. 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Умение самостоятельно работать, осмысливать материал.</w:t>
      </w:r>
    </w:p>
    <w:p w:rsidR="00BC3EC8" w:rsidRPr="00DC3505" w:rsidRDefault="00DC3505" w:rsidP="00BC3EC8">
      <w:pPr>
        <w:spacing w:after="0"/>
        <w:rPr>
          <w:rFonts w:ascii="Times New Roman" w:eastAsia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Качественно иной, более "взрослый" тип взаимоотношений с учителями и одноклассниками.</w:t>
      </w:r>
    </w:p>
    <w:p w:rsidR="00BC3EC8" w:rsidRPr="00DC3505" w:rsidRDefault="00BC3EC8" w:rsidP="00BC3EC8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3505">
        <w:rPr>
          <w:rFonts w:ascii="Times New Roman" w:eastAsia="Times New Roman" w:hAnsi="Times New Roman" w:cs="Times New Roman"/>
          <w:spacing w:val="-7"/>
          <w:sz w:val="28"/>
          <w:szCs w:val="28"/>
        </w:rPr>
        <w:t>Переход  ученика</w:t>
      </w:r>
      <w:proofErr w:type="gramEnd"/>
      <w:r w:rsidRPr="00DC350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из начальной школы в среднюю совпадает со своеоб</w:t>
      </w:r>
      <w:r w:rsidRPr="00DC3505">
        <w:rPr>
          <w:rFonts w:ascii="Times New Roman" w:eastAsia="Times New Roman" w:hAnsi="Times New Roman" w:cs="Times New Roman"/>
          <w:sz w:val="28"/>
          <w:szCs w:val="28"/>
        </w:rPr>
        <w:t>разным концом детства — стабильным периодом развития в жизни ребен</w:t>
      </w:r>
      <w:r w:rsidRPr="00DC3505">
        <w:rPr>
          <w:rFonts w:ascii="Times New Roman" w:eastAsia="Times New Roman" w:hAnsi="Times New Roman" w:cs="Times New Roman"/>
          <w:spacing w:val="-5"/>
          <w:sz w:val="28"/>
          <w:szCs w:val="28"/>
        </w:rPr>
        <w:t>ка. В пятом классе ребенка ждет новая система обучения: классный руководитель и учителя-предметники, преподающие новые дисциплины </w:t>
      </w:r>
      <w:r w:rsidRPr="00DC3505">
        <w:rPr>
          <w:rFonts w:ascii="Times New Roman" w:eastAsia="Times New Roman" w:hAnsi="Times New Roman" w:cs="Times New Roman"/>
          <w:spacing w:val="-7"/>
          <w:sz w:val="28"/>
          <w:szCs w:val="28"/>
        </w:rPr>
        <w:t>в разных кабинетах. Одни пятиклассники гордятся тем, что повзрослели, и быстро втягива</w:t>
      </w:r>
      <w:r w:rsidRPr="00DC3505">
        <w:rPr>
          <w:rFonts w:ascii="Times New Roman" w:eastAsia="Times New Roman" w:hAnsi="Times New Roman" w:cs="Times New Roman"/>
          <w:spacing w:val="-6"/>
          <w:sz w:val="28"/>
          <w:szCs w:val="28"/>
        </w:rPr>
        <w:t>ются в учебный процесс, а другие переживают изменения в школьной </w:t>
      </w:r>
      <w:r w:rsidRPr="00DC3505">
        <w:rPr>
          <w:rFonts w:ascii="Times New Roman" w:eastAsia="Times New Roman" w:hAnsi="Times New Roman" w:cs="Times New Roman"/>
          <w:spacing w:val="-8"/>
          <w:sz w:val="28"/>
          <w:szCs w:val="28"/>
        </w:rPr>
        <w:t>жизни, и адаптация у них затягивается. В такой период дети нередко меня</w:t>
      </w:r>
      <w:r w:rsidRPr="00DC3505">
        <w:rPr>
          <w:rFonts w:ascii="Times New Roman" w:eastAsia="Times New Roman" w:hAnsi="Times New Roman" w:cs="Times New Roman"/>
          <w:sz w:val="28"/>
          <w:szCs w:val="28"/>
        </w:rPr>
        <w:t>ются — тревожатся без явных на то причин, становятся робкими или, наоборот, развязными, слишком суетятся. Как результат — у ребят снижается </w:t>
      </w:r>
      <w:r w:rsidRPr="00DC3505">
        <w:rPr>
          <w:rFonts w:ascii="Times New Roman" w:eastAsia="Times New Roman" w:hAnsi="Times New Roman" w:cs="Times New Roman"/>
          <w:spacing w:val="-5"/>
          <w:sz w:val="28"/>
          <w:szCs w:val="28"/>
        </w:rPr>
        <w:t>работоспособность, они становятся забывчивыми, неорганизованными. </w:t>
      </w:r>
      <w:r w:rsidRPr="00DC3505">
        <w:rPr>
          <w:rFonts w:ascii="Times New Roman" w:eastAsia="Times New Roman" w:hAnsi="Times New Roman" w:cs="Times New Roman"/>
          <w:sz w:val="28"/>
          <w:szCs w:val="28"/>
        </w:rPr>
        <w:t>Часто внешние изменения по времени совпадают с началом физиологических изменений в организме детей.</w:t>
      </w:r>
    </w:p>
    <w:p w:rsidR="00BC3EC8" w:rsidRPr="00DC3505" w:rsidRDefault="00BC3EC8" w:rsidP="00BC3EC8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sz w:val="28"/>
          <w:szCs w:val="28"/>
        </w:rPr>
        <w:t xml:space="preserve">Многолетние наблюдения свидетельствуют о том, что этот переход неизбежно связан со снижением успеваемости, хотя бы временным. Например, отличник в начальной школе вдруг в пятом классе начинает получать более низкие баллы. Бывает и наоборот, ребенок, имевший  в начальных классах средний уровень учебных достижений, вдруг становится учеником с более высоким уровнем. Учащимся, привыкшим к определенным </w:t>
      </w:r>
      <w:r w:rsidRPr="00DC35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порядкам начальной школы, необходимо время, чтобы приспособиться к новому темпу и стилю жизни. Критерием успешности адаптации выступает, прежде всего, степень сохранности психологического и физического здоровья обучающихся. </w:t>
      </w: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же может затруднить адаптацию детей к основной школе? </w:t>
      </w:r>
      <w:r w:rsidRPr="00DC3505">
        <w:rPr>
          <w:rFonts w:ascii="Times New Roman" w:eastAsia="Times New Roman" w:hAnsi="Times New Roman" w:cs="Times New Roman"/>
          <w:sz w:val="28"/>
          <w:szCs w:val="28"/>
        </w:rPr>
        <w:t>Прежде всего, это рассогласованность, даже противоречивость требований разных педагогов. Школьник впервые оказывается в ситуации множественности требований и, если он научится учитывать эти требования, соотносить их, преодолевать связанные с этим трудности, то овладеет умением, необходимым для взрослой жизни. Большинство проблем, трудностей адаптации вызвано двумя группами причин: недостатками в обучении школьников и нарушениями характера их общения со значимыми людьми.</w:t>
      </w:r>
    </w:p>
    <w:p w:rsidR="00BC3EC8" w:rsidRPr="00DC3505" w:rsidRDefault="00BC3EC8" w:rsidP="00BC3EC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CBBB99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На экран</w:t>
      </w:r>
    </w:p>
    <w:p w:rsidR="00BC3EC8" w:rsidRPr="00DC3505" w:rsidRDefault="00BC3EC8" w:rsidP="005E3E8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  <w:shd w:val="clear" w:color="auto" w:fill="CBBB99"/>
        </w:rPr>
        <w:t>Причинами  плохой адаптации в 5-м классе являются:</w:t>
      </w:r>
    </w:p>
    <w:p w:rsidR="00BC3EC8" w:rsidRPr="00DC3505" w:rsidRDefault="00DC3505" w:rsidP="00BC3EC8">
      <w:pPr>
        <w:shd w:val="clear" w:color="auto" w:fill="FFFFFF"/>
        <w:spacing w:after="0" w:line="420" w:lineRule="atLeast"/>
        <w:ind w:hanging="46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="00BC3EC8" w:rsidRPr="00DC35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Разные требования со стороны учителей-предметников, необходи</w:t>
      </w:r>
      <w:r w:rsidR="00BC3EC8" w:rsidRPr="00DC3505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  <w:t>мость все их учитывать и выполнять.</w:t>
      </w:r>
    </w:p>
    <w:p w:rsidR="00BC3EC8" w:rsidRPr="00DC3505" w:rsidRDefault="00BC3EC8" w:rsidP="00BC3EC8">
      <w:pPr>
        <w:shd w:val="clear" w:color="auto" w:fill="FFFFFF"/>
        <w:spacing w:after="0" w:line="420" w:lineRule="atLeast"/>
        <w:ind w:hanging="466"/>
        <w:jc w:val="both"/>
        <w:rPr>
          <w:rFonts w:ascii="Times New Roman" w:eastAsia="Times New Roman" w:hAnsi="Times New Roman" w:cs="Times New Roman"/>
          <w:b/>
          <w:color w:val="1D417D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</w:t>
      </w:r>
      <w:r w:rsidRPr="00DC350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Большой поток информации, незнакомые термины, слова. Нужно </w:t>
      </w:r>
      <w:r w:rsidRPr="00DC3505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научить пятиклассника пользоваться справочниками и словарями, а </w:t>
      </w:r>
      <w:r w:rsidRPr="00DC35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также научить спрашивать о значении непонятных слов у взрослых.</w:t>
      </w:r>
    </w:p>
    <w:p w:rsidR="00BC3EC8" w:rsidRPr="00DC3505" w:rsidRDefault="00BC3EC8" w:rsidP="00BC3EC8">
      <w:pPr>
        <w:shd w:val="clear" w:color="auto" w:fill="FFFFFF"/>
        <w:spacing w:after="0" w:line="420" w:lineRule="atLeast"/>
        <w:ind w:hanging="46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DC3505">
        <w:rPr>
          <w:rFonts w:ascii="Times New Roman" w:eastAsia="Times New Roman" w:hAnsi="Times New Roman" w:cs="Times New Roman"/>
          <w:b/>
          <w:color w:val="1D417D"/>
          <w:sz w:val="28"/>
          <w:szCs w:val="28"/>
        </w:rPr>
        <w:t> </w:t>
      </w:r>
      <w:r w:rsidRPr="00DC35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Чувство одиночества из-за отсутствия первой учительницы, а </w:t>
      </w: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DC350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ному руководителю не удается уделить всем необходимое внимание.</w:t>
      </w:r>
    </w:p>
    <w:p w:rsidR="00BC3EC8" w:rsidRPr="00DC3505" w:rsidRDefault="00BC3EC8" w:rsidP="00BC3EC8">
      <w:pPr>
        <w:shd w:val="clear" w:color="auto" w:fill="FFFFFF"/>
        <w:spacing w:after="0" w:line="420" w:lineRule="atLeast"/>
        <w:ind w:hanging="46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DC3505">
        <w:rPr>
          <w:rFonts w:ascii="Times New Roman" w:eastAsia="Times New Roman" w:hAnsi="Times New Roman" w:cs="Times New Roman"/>
          <w:b/>
          <w:color w:val="1D417D"/>
          <w:sz w:val="28"/>
          <w:szCs w:val="28"/>
        </w:rPr>
        <w:t> </w:t>
      </w:r>
      <w:r w:rsidRPr="00DC3505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Все переживания этого возраста естественны и помогают ученику </w:t>
      </w:r>
      <w:r w:rsidRPr="00DC35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взрослеть, поэтому родителям и учителям надо просто быть внимательнее </w:t>
      </w:r>
      <w:r w:rsidRPr="00DC350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и добрее к ребятам в новом периоде их школьной жизни.</w:t>
      </w:r>
    </w:p>
    <w:p w:rsidR="005E3E8A" w:rsidRPr="00DC3505" w:rsidRDefault="005E3E8A" w:rsidP="00BC3EC8">
      <w:p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экран</w:t>
      </w:r>
    </w:p>
    <w:p w:rsidR="00BC3EC8" w:rsidRPr="00DC3505" w:rsidRDefault="00BC3EC8" w:rsidP="00BC3EC8">
      <w:p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Признаки успешной адаптации:</w:t>
      </w:r>
    </w:p>
    <w:p w:rsidR="00BC3EC8" w:rsidRPr="00DC3505" w:rsidRDefault="00DC3505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а) 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удовлетворенность ребенка процессом обучения;</w:t>
      </w:r>
    </w:p>
    <w:p w:rsidR="00BC3EC8" w:rsidRPr="00DC3505" w:rsidRDefault="00DC3505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б) 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ребенок легко справляется с программой;</w:t>
      </w:r>
    </w:p>
    <w:p w:rsidR="00BC3EC8" w:rsidRPr="00DC3505" w:rsidRDefault="00DC3505" w:rsidP="00DC350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в) 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степень самостоятельности ребенка при выполнении им учебных заданий, готовность прибегнуть к помощи взрослого лишь после попыток выполнить задание самому;</w:t>
      </w:r>
    </w:p>
    <w:p w:rsidR="00BC3EC8" w:rsidRPr="00DC3505" w:rsidRDefault="00DC3505" w:rsidP="00DC350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г) 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удовлетворенность межличностными отношениями – с одноклассниками и учителем.</w:t>
      </w:r>
    </w:p>
    <w:p w:rsidR="00BC3EC8" w:rsidRPr="00DC3505" w:rsidRDefault="005E3E8A" w:rsidP="00894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sz w:val="28"/>
          <w:szCs w:val="28"/>
        </w:rPr>
        <w:t>Кр</w:t>
      </w:r>
      <w:r w:rsidR="00BC3EC8" w:rsidRPr="00DC3505">
        <w:rPr>
          <w:rFonts w:ascii="Times New Roman" w:eastAsia="Times New Roman" w:hAnsi="Times New Roman" w:cs="Times New Roman"/>
          <w:sz w:val="28"/>
          <w:szCs w:val="28"/>
        </w:rPr>
        <w:t xml:space="preserve">оме успешной адаптации выделяется и </w:t>
      </w:r>
      <w:r w:rsidR="00BC3EC8" w:rsidRPr="00DC3505">
        <w:rPr>
          <w:rFonts w:ascii="Times New Roman" w:eastAsia="Times New Roman" w:hAnsi="Times New Roman" w:cs="Times New Roman"/>
          <w:b/>
          <w:sz w:val="28"/>
          <w:szCs w:val="28"/>
        </w:rPr>
        <w:t>дезадаптация</w:t>
      </w:r>
      <w:r w:rsidR="00BC3EC8" w:rsidRPr="00DC3505">
        <w:rPr>
          <w:rFonts w:ascii="Times New Roman" w:eastAsia="Times New Roman" w:hAnsi="Times New Roman" w:cs="Times New Roman"/>
          <w:sz w:val="28"/>
          <w:szCs w:val="28"/>
        </w:rPr>
        <w:t xml:space="preserve"> ребёнка. Дезадаптация  обозначает нарушение процессов взаимодействия человека с окружающим миром. Понятие "школьная дезадаптация" – более узкое и </w:t>
      </w:r>
      <w:r w:rsidR="00BC3EC8" w:rsidRPr="00DC3505">
        <w:rPr>
          <w:rFonts w:ascii="Times New Roman" w:eastAsia="Times New Roman" w:hAnsi="Times New Roman" w:cs="Times New Roman"/>
          <w:sz w:val="28"/>
          <w:szCs w:val="28"/>
        </w:rPr>
        <w:lastRenderedPageBreak/>
        <w:t>подразумевает неспособность и невозможность младшего подростка найти в пространстве школьного обучения свое место, чтобы он мог быть принят таким, каков он есть, сохраняя и развивая свою индивидуальность, потенциал и возможности для самореализации.</w:t>
      </w:r>
    </w:p>
    <w:p w:rsidR="005E3E8A" w:rsidRPr="00DC3505" w:rsidRDefault="005E3E8A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На экран</w:t>
      </w:r>
    </w:p>
    <w:p w:rsidR="00BC3EC8" w:rsidRPr="00DC3505" w:rsidRDefault="00BC3EC8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Критерии школьной дезадаптации:</w:t>
      </w:r>
    </w:p>
    <w:p w:rsidR="00BC3EC8" w:rsidRPr="00DC3505" w:rsidRDefault="00BC3EC8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-неуспешность в обучении по программам, включая такие формальные признаки, как хроническая неуспеваемость и качественные признаки в виде недостаточности общеобразовательных знаний и навыков;</w:t>
      </w:r>
    </w:p>
    <w:p w:rsidR="00BC3EC8" w:rsidRPr="00DC3505" w:rsidRDefault="00BC3EC8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-нарушения эмоционально-личностного отношения к обучению, к учителям, жизненной перспективе, связанной с учебой: пассивно-безучастное, негативно-протестное, демонстративно-пренебрежительное и другие значимые, активно проявляемые ребенком отношения к школе и учебе;</w:t>
      </w:r>
    </w:p>
    <w:p w:rsidR="00BC3EC8" w:rsidRPr="00DC3505" w:rsidRDefault="00BC3EC8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 xml:space="preserve">-повторяющиеся, </w:t>
      </w:r>
      <w:proofErr w:type="spellStart"/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некоррегируемые</w:t>
      </w:r>
      <w:proofErr w:type="spellEnd"/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 xml:space="preserve"> нарушения поведения (отказные реакции; стойкое </w:t>
      </w:r>
      <w:proofErr w:type="spellStart"/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антидисциплинарное</w:t>
      </w:r>
      <w:proofErr w:type="spellEnd"/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поведение с активным противопоставлением себя одноклассникам, учителям; </w:t>
      </w:r>
    </w:p>
    <w:p w:rsidR="00BC3EC8" w:rsidRPr="00DC3505" w:rsidRDefault="00BC3EC8" w:rsidP="00BC3EC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b/>
          <w:sz w:val="28"/>
          <w:szCs w:val="28"/>
        </w:rPr>
        <w:t>-демонстративное пренебре</w:t>
      </w:r>
      <w:r w:rsidR="005E3E8A" w:rsidRPr="00DC3505">
        <w:rPr>
          <w:rFonts w:ascii="Times New Roman" w:eastAsia="Times New Roman" w:hAnsi="Times New Roman" w:cs="Times New Roman"/>
          <w:b/>
          <w:sz w:val="28"/>
          <w:szCs w:val="28"/>
        </w:rPr>
        <w:t>жение правилами школьной жизни.</w:t>
      </w:r>
    </w:p>
    <w:p w:rsidR="00BC3EC8" w:rsidRPr="00DC3505" w:rsidRDefault="00BC3EC8" w:rsidP="00BC3E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505">
        <w:rPr>
          <w:rFonts w:ascii="Times New Roman" w:eastAsia="Times New Roman" w:hAnsi="Times New Roman" w:cs="Times New Roman"/>
          <w:sz w:val="28"/>
          <w:szCs w:val="28"/>
        </w:rPr>
        <w:t>Очень значимо сохранить положительное отношение пятиклассника к обучению, помочь отыскать ему личный интерес к изучаемому предмету, сориентировать его на пути самосовершенствования и самореализации.</w:t>
      </w:r>
    </w:p>
    <w:p w:rsidR="00DC3505" w:rsidRPr="00DC3505" w:rsidRDefault="00DC3505" w:rsidP="00DC3505">
      <w:pPr>
        <w:jc w:val="both"/>
        <w:rPr>
          <w:rFonts w:ascii="Times New Roman" w:hAnsi="Times New Roman" w:cs="Times New Roman"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Вывод</w:t>
      </w:r>
      <w:r w:rsidRPr="00DC3505">
        <w:rPr>
          <w:rFonts w:ascii="Times New Roman" w:hAnsi="Times New Roman" w:cs="Times New Roman"/>
          <w:sz w:val="28"/>
          <w:szCs w:val="28"/>
        </w:rPr>
        <w:t xml:space="preserve">: Следует иметь в виду, что степень и темпы адаптации у каждого индивидуальны. Обычно устойчивая приспособляемость к школе достигается в первом учебном полугодии. Однако нередки случаи, когда этот процесс не завершается на протяжении всего первого года. Сохраняется низкая работоспособность, отмечается плохая успеваемость. Такие дети быстро утомляются. К концу учебного года у них нередко выявляются ухудшения в состоянии здоровья, которые чаще всего проявляются нарушениями со стороны нервной и сердечно-сосудистой систем. Успешность адаптации во многом зависит от наличия у детей адекватной самооценки. Мы постоянно сравниваем себя с другими людьми и на основе этого сравнения вырабатываем мнение о себе, о своих возможностях и способностях, чертах своего характера и человеческих качествах. Так постепенно складывается наша самооценка. Процесс этот начинается в раннем возрасте: именно в семье ребенок впервые узнает, любят ли его, принимают ли таким, каков он есть, сопутствует ли ему успех или неудача. В дошкольном возрасте у ребенка складывается ощущение благополучия или неблагополучия. Безусловно, адекватная самооценка облегчает процесс адаптации в школе, тогда как завышенная или заниженная, напротив, осложняют его. Однако </w:t>
      </w:r>
      <w:r w:rsidRPr="00DC3505">
        <w:rPr>
          <w:rFonts w:ascii="Times New Roman" w:hAnsi="Times New Roman" w:cs="Times New Roman"/>
          <w:sz w:val="28"/>
          <w:szCs w:val="28"/>
        </w:rPr>
        <w:lastRenderedPageBreak/>
        <w:t>даже если у ребенка адекватная самооценка, взрослые должны помнить, что начинающий школьник пока не может справиться со всеми задачами самостоятельно. Чтобы помочь ребенку преодолеть кризис одиннадцати лет, помочь адаптироваться к школьным условиям, необходимо понимание и чуткое отношение учителя, внимательность, большая любовь и терпение родителей, а при необходимости - консультации профессиональных психологов.</w:t>
      </w:r>
    </w:p>
    <w:p w:rsidR="005E3E8A" w:rsidRPr="00DC3505" w:rsidRDefault="005E3E8A" w:rsidP="005E3E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На экран</w:t>
      </w:r>
    </w:p>
    <w:p w:rsidR="005E3E8A" w:rsidRPr="00DC3505" w:rsidRDefault="005E3E8A" w:rsidP="005E3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 xml:space="preserve">РЕКОМЕНДАЦИИ УЧИТЕЛЮ, РАБОТАЮЩЕМУ  С </w:t>
      </w:r>
      <w:r w:rsidRPr="00DC3505">
        <w:rPr>
          <w:rFonts w:ascii="Times New Roman" w:hAnsi="Times New Roman" w:cs="Times New Roman"/>
          <w:b/>
          <w:spacing w:val="3"/>
          <w:sz w:val="28"/>
          <w:szCs w:val="28"/>
        </w:rPr>
        <w:t>ПЯТИКЛАССНИКАМИ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7"/>
          <w:sz w:val="28"/>
          <w:szCs w:val="28"/>
        </w:rPr>
        <w:t xml:space="preserve">1. Необходимо согласовать требования всех учителей-предметников. 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2. Уделять особое внимание организации учебного процесса школьника: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- готовность к уроку (наличие необходимых учебно-письменных принадлежностей, порядок на парте);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 xml:space="preserve">- правильность оформления тетради, различных видов работ; требования к ведению дневника. 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4"/>
          <w:sz w:val="28"/>
          <w:szCs w:val="28"/>
        </w:rPr>
        <w:t xml:space="preserve">3. Сделать нормой единые дисциплинарные требования: </w:t>
      </w:r>
      <w:r w:rsidRPr="00DC3505">
        <w:rPr>
          <w:rFonts w:ascii="Times New Roman" w:hAnsi="Times New Roman" w:cs="Times New Roman"/>
          <w:b/>
          <w:spacing w:val="-5"/>
          <w:sz w:val="28"/>
          <w:szCs w:val="28"/>
        </w:rPr>
        <w:t xml:space="preserve">начинать  урок со звонком;  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5"/>
          <w:sz w:val="28"/>
          <w:szCs w:val="28"/>
        </w:rPr>
        <w:t xml:space="preserve">     готовиться к уроку на перемене;</w:t>
      </w:r>
      <w:r w:rsidRPr="00DC35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3505">
        <w:rPr>
          <w:rFonts w:ascii="Times New Roman" w:hAnsi="Times New Roman" w:cs="Times New Roman"/>
          <w:b/>
          <w:spacing w:val="3"/>
          <w:sz w:val="28"/>
          <w:szCs w:val="28"/>
        </w:rPr>
        <w:t xml:space="preserve">прививать культуру диалога, не перебивать ни    учителя, ни ученика; </w:t>
      </w:r>
      <w:r w:rsidRPr="00DC3505">
        <w:rPr>
          <w:rFonts w:ascii="Times New Roman" w:hAnsi="Times New Roman" w:cs="Times New Roman"/>
          <w:b/>
          <w:sz w:val="28"/>
          <w:szCs w:val="28"/>
        </w:rPr>
        <w:t>поднятая рука - это сигнал вопроса или ответа;  отвечаем, выйдя из-за парты, для развернутого ответа выходим к доске.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>4.Урок заканчиваем со звонком, не задерживаем детей.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5.Домашнее задание не оставляем на самый конец урока - его надо</w:t>
      </w:r>
      <w:r w:rsidRPr="00DC3505">
        <w:rPr>
          <w:rFonts w:ascii="Times New Roman" w:hAnsi="Times New Roman" w:cs="Times New Roman"/>
          <w:b/>
          <w:sz w:val="28"/>
          <w:szCs w:val="28"/>
        </w:rPr>
        <w:br/>
      </w:r>
      <w:r w:rsidRPr="00DC3505">
        <w:rPr>
          <w:rFonts w:ascii="Times New Roman" w:hAnsi="Times New Roman" w:cs="Times New Roman"/>
          <w:b/>
          <w:spacing w:val="-3"/>
          <w:sz w:val="28"/>
          <w:szCs w:val="28"/>
        </w:rPr>
        <w:t>прокомментировать, дать инструкции по оформлению.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Помните правило: домашняя работа должна приносить чувство удовлетворения ученику, </w:t>
      </w:r>
      <w:r w:rsidRPr="00DC3505">
        <w:rPr>
          <w:rFonts w:ascii="Times New Roman" w:hAnsi="Times New Roman" w:cs="Times New Roman"/>
          <w:b/>
          <w:sz w:val="28"/>
          <w:szCs w:val="28"/>
        </w:rPr>
        <w:t xml:space="preserve">      стимулировать успех. Не перегружайте детей заданиями, дифференцируйте их.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 xml:space="preserve">6.Учитель-предметник должен помнить, что урок в 5-м классе должен быть </w:t>
      </w:r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br/>
        <w:t xml:space="preserve">с частой сменой видов деятельности, включая </w:t>
      </w:r>
      <w:proofErr w:type="spellStart"/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>физминутку</w:t>
      </w:r>
      <w:proofErr w:type="spellEnd"/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>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6"/>
          <w:sz w:val="28"/>
          <w:szCs w:val="28"/>
        </w:rPr>
        <w:t>7.На уроках не должна превышаться норма письма, на всех уроках главн</w:t>
      </w:r>
      <w:r w:rsidRPr="00DC3505">
        <w:rPr>
          <w:rFonts w:ascii="Times New Roman" w:hAnsi="Times New Roman" w:cs="Times New Roman"/>
          <w:b/>
          <w:sz w:val="28"/>
          <w:szCs w:val="28"/>
        </w:rPr>
        <w:t xml:space="preserve">ая </w:t>
      </w:r>
      <w:proofErr w:type="spellStart"/>
      <w:r w:rsidRPr="00DC3505">
        <w:rPr>
          <w:rFonts w:ascii="Times New Roman" w:hAnsi="Times New Roman" w:cs="Times New Roman"/>
          <w:b/>
          <w:sz w:val="28"/>
          <w:szCs w:val="28"/>
        </w:rPr>
        <w:t>общеучебная</w:t>
      </w:r>
      <w:proofErr w:type="spellEnd"/>
      <w:r w:rsidRPr="00DC3505">
        <w:rPr>
          <w:rFonts w:ascii="Times New Roman" w:hAnsi="Times New Roman" w:cs="Times New Roman"/>
          <w:b/>
          <w:sz w:val="28"/>
          <w:szCs w:val="28"/>
        </w:rPr>
        <w:t xml:space="preserve"> задача - формирование речевых, коммуникативных умений.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1"/>
          <w:sz w:val="28"/>
          <w:szCs w:val="28"/>
        </w:rPr>
        <w:t>8.Новые виды учебной деятельности должны сопровождаться четки</w:t>
      </w:r>
      <w:r w:rsidRPr="00DC3505">
        <w:rPr>
          <w:rFonts w:ascii="Times New Roman" w:hAnsi="Times New Roman" w:cs="Times New Roman"/>
          <w:b/>
          <w:spacing w:val="-6"/>
          <w:sz w:val="28"/>
          <w:szCs w:val="28"/>
        </w:rPr>
        <w:t>ми  инструкциями.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9.Учащиеся должны знать свои права и обязанности, правила повед</w:t>
      </w:r>
      <w:r w:rsidRPr="00DC3505">
        <w:rPr>
          <w:rFonts w:ascii="Times New Roman" w:hAnsi="Times New Roman" w:cs="Times New Roman"/>
          <w:b/>
          <w:spacing w:val="2"/>
          <w:sz w:val="28"/>
          <w:szCs w:val="28"/>
        </w:rPr>
        <w:t>ения в кабинетах, правила по технике безопасности, правила дежурных.</w:t>
      </w:r>
      <w:r w:rsidRPr="00DC3505">
        <w:rPr>
          <w:rFonts w:ascii="Times New Roman" w:hAnsi="Times New Roman" w:cs="Times New Roman"/>
          <w:b/>
          <w:spacing w:val="2"/>
          <w:sz w:val="28"/>
          <w:szCs w:val="28"/>
        </w:rPr>
        <w:br/>
      </w:r>
      <w:r w:rsidRPr="00DC3505">
        <w:rPr>
          <w:rFonts w:ascii="Times New Roman" w:hAnsi="Times New Roman" w:cs="Times New Roman"/>
          <w:b/>
          <w:sz w:val="28"/>
          <w:szCs w:val="28"/>
        </w:rPr>
        <w:t>Классный руководитель должен периодически повторять их с учащимися.</w:t>
      </w:r>
      <w:r w:rsidRPr="00DC3505">
        <w:rPr>
          <w:rFonts w:ascii="Times New Roman" w:hAnsi="Times New Roman" w:cs="Times New Roman"/>
          <w:b/>
          <w:sz w:val="28"/>
          <w:szCs w:val="28"/>
        </w:rPr>
        <w:br/>
        <w:t>10.Не используйте дневник для записи дисциплинарных замечаний. На</w:t>
      </w:r>
      <w:r w:rsidRPr="00DC3505">
        <w:rPr>
          <w:rFonts w:ascii="Times New Roman" w:hAnsi="Times New Roman" w:cs="Times New Roman"/>
          <w:b/>
          <w:spacing w:val="2"/>
          <w:sz w:val="28"/>
          <w:szCs w:val="28"/>
        </w:rPr>
        <w:t xml:space="preserve">йдите индивидуальные формы работы с ребенком и семьей, </w:t>
      </w:r>
      <w:r w:rsidRPr="00DC3505">
        <w:rPr>
          <w:rFonts w:ascii="Times New Roman" w:hAnsi="Times New Roman" w:cs="Times New Roman"/>
          <w:b/>
          <w:spacing w:val="2"/>
          <w:sz w:val="28"/>
          <w:szCs w:val="28"/>
        </w:rPr>
        <w:lastRenderedPageBreak/>
        <w:t xml:space="preserve">контролируйте </w:t>
      </w:r>
      <w:r w:rsidRPr="00DC3505">
        <w:rPr>
          <w:rFonts w:ascii="Times New Roman" w:hAnsi="Times New Roman" w:cs="Times New Roman"/>
          <w:b/>
          <w:spacing w:val="4"/>
          <w:sz w:val="28"/>
          <w:szCs w:val="28"/>
        </w:rPr>
        <w:t>своевременность записей, заполняйте дневники вместе на классном часе.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1"/>
          <w:sz w:val="28"/>
          <w:szCs w:val="28"/>
        </w:rPr>
        <w:t>11.Ежедневно в конце учебного дня проверяйте наличие задания на следующий день.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12.</w:t>
      </w:r>
      <w:r w:rsidRPr="00DC3505">
        <w:rPr>
          <w:rFonts w:ascii="Times New Roman" w:hAnsi="Times New Roman" w:cs="Times New Roman"/>
          <w:b/>
          <w:spacing w:val="-4"/>
          <w:sz w:val="28"/>
          <w:szCs w:val="28"/>
        </w:rPr>
        <w:t>Введите правило среди учащихся помогать больным,  передавать им до</w:t>
      </w:r>
      <w:r w:rsidRPr="00DC3505">
        <w:rPr>
          <w:rFonts w:ascii="Times New Roman" w:hAnsi="Times New Roman" w:cs="Times New Roman"/>
          <w:b/>
          <w:spacing w:val="-3"/>
          <w:sz w:val="28"/>
          <w:szCs w:val="28"/>
        </w:rPr>
        <w:t>машнее задание, оказывать помощь в усвоении пропущенного материала.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>13.Задача учителя - знать затруднения учащихся в усвоении учебного материа</w:t>
      </w:r>
      <w:r w:rsidRPr="00DC3505">
        <w:rPr>
          <w:rFonts w:ascii="Times New Roman" w:hAnsi="Times New Roman" w:cs="Times New Roman"/>
          <w:b/>
          <w:iCs/>
          <w:sz w:val="28"/>
          <w:szCs w:val="28"/>
        </w:rPr>
        <w:t xml:space="preserve">ла,  </w:t>
      </w:r>
      <w:r w:rsidRPr="00DC3505">
        <w:rPr>
          <w:rFonts w:ascii="Times New Roman" w:hAnsi="Times New Roman" w:cs="Times New Roman"/>
          <w:b/>
          <w:sz w:val="28"/>
          <w:szCs w:val="28"/>
        </w:rPr>
        <w:t>своевременно прийти на помощь.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z w:val="28"/>
          <w:szCs w:val="28"/>
        </w:rPr>
        <w:t xml:space="preserve">14.Не забывайте: «Ученик и учитель - союзники. Обучение должно </w:t>
      </w:r>
      <w:r w:rsidRPr="00DC3505">
        <w:rPr>
          <w:rFonts w:ascii="Times New Roman" w:hAnsi="Times New Roman" w:cs="Times New Roman"/>
          <w:b/>
          <w:sz w:val="28"/>
          <w:szCs w:val="28"/>
        </w:rPr>
        <w:br/>
      </w:r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>сыть бесконфликтным».</w:t>
      </w:r>
    </w:p>
    <w:p w:rsidR="005E3E8A" w:rsidRPr="00DC3505" w:rsidRDefault="005E3E8A" w:rsidP="005E3E8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DC3505">
        <w:rPr>
          <w:rFonts w:ascii="Times New Roman" w:hAnsi="Times New Roman" w:cs="Times New Roman"/>
          <w:b/>
          <w:spacing w:val="-2"/>
          <w:sz w:val="28"/>
          <w:szCs w:val="28"/>
        </w:rPr>
        <w:t>15.Учитесь учить не уча.</w:t>
      </w:r>
    </w:p>
    <w:p w:rsidR="00894F42" w:rsidRDefault="00894F42" w:rsidP="005E3E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63692" w:rsidRPr="00DC3505" w:rsidRDefault="00A63692" w:rsidP="005E3E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Притча Мудрец и бабочка</w:t>
      </w:r>
    </w:p>
    <w:p w:rsidR="00A63692" w:rsidRPr="00DC3505" w:rsidRDefault="00A63692" w:rsidP="00BC3E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5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 произошло давным-давно. В одном городе жил мудрец. Все люди города обращались к нему с вопросами, и на все он давал свой мудрый ответ. Как-то один человек решил перехитрить мудреца. Поймал он бабочку, легко зажал ее в свой кулак и пошел к мудрецу. Думает: «Спрошу я: какая у меня в руке бабочка – живая или мертвая? Если мудрец, скажет, что живая, то я зажму сильнее кулак, придавлю ее и покажу, что вот, мол, мертвая. А если мудрец скажет, что мертвая, то выпущу ее, пусть летит». Так и сделал: поймал человек бабочку и пошел к мудрецу. Пришел и говорит: «Мудрец, ты у нас все знаешь, тогда скажи, живая у меня в руке бабочка или мертвая?» Мудрец подумал и сказал: «Все в твоих руках».</w:t>
      </w:r>
    </w:p>
    <w:bookmarkEnd w:id="0"/>
    <w:p w:rsidR="00A63692" w:rsidRPr="00DC3505" w:rsidRDefault="00A63692" w:rsidP="00BC3EC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63692" w:rsidRPr="00DC3505" w:rsidSect="009E5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0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3151E"/>
    <w:multiLevelType w:val="multilevel"/>
    <w:tmpl w:val="B82AC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692"/>
    <w:rsid w:val="00147DB5"/>
    <w:rsid w:val="00280272"/>
    <w:rsid w:val="003054D9"/>
    <w:rsid w:val="003F35DD"/>
    <w:rsid w:val="004209B2"/>
    <w:rsid w:val="005A0C50"/>
    <w:rsid w:val="005E3E8A"/>
    <w:rsid w:val="007176E9"/>
    <w:rsid w:val="007422D3"/>
    <w:rsid w:val="00770DB8"/>
    <w:rsid w:val="007D6213"/>
    <w:rsid w:val="00803D6E"/>
    <w:rsid w:val="00813804"/>
    <w:rsid w:val="00814566"/>
    <w:rsid w:val="00887BE3"/>
    <w:rsid w:val="00894F42"/>
    <w:rsid w:val="008D3D29"/>
    <w:rsid w:val="009B326B"/>
    <w:rsid w:val="009E5D99"/>
    <w:rsid w:val="00A507AD"/>
    <w:rsid w:val="00A63692"/>
    <w:rsid w:val="00AE0F88"/>
    <w:rsid w:val="00B373E8"/>
    <w:rsid w:val="00BC3EC8"/>
    <w:rsid w:val="00C53A6B"/>
    <w:rsid w:val="00C6558B"/>
    <w:rsid w:val="00DC3505"/>
    <w:rsid w:val="00D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6938"/>
  <w15:docId w15:val="{0983B226-FD1B-4D0A-A280-5261990B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3692"/>
    <w:rPr>
      <w:b/>
      <w:bCs/>
    </w:rPr>
  </w:style>
  <w:style w:type="character" w:styleId="a5">
    <w:name w:val="Emphasis"/>
    <w:basedOn w:val="a0"/>
    <w:uiPriority w:val="20"/>
    <w:qFormat/>
    <w:rsid w:val="00A63692"/>
    <w:rPr>
      <w:i/>
      <w:iCs/>
    </w:rPr>
  </w:style>
  <w:style w:type="paragraph" w:customStyle="1" w:styleId="1">
    <w:name w:val="Обычный (веб)1"/>
    <w:basedOn w:val="a"/>
    <w:rsid w:val="00C53A6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c0">
    <w:name w:val="c0"/>
    <w:basedOn w:val="a0"/>
    <w:rsid w:val="00BC3EC8"/>
  </w:style>
  <w:style w:type="paragraph" w:customStyle="1" w:styleId="10">
    <w:name w:val="Без интервала1"/>
    <w:rsid w:val="00BC3EC8"/>
    <w:pPr>
      <w:suppressAutoHyphens/>
      <w:spacing w:after="0" w:line="240" w:lineRule="auto"/>
    </w:pPr>
    <w:rPr>
      <w:rFonts w:ascii="Calibri" w:eastAsia="Calibri" w:hAnsi="Calibri" w:cs="font302"/>
      <w:kern w:val="1"/>
    </w:rPr>
  </w:style>
  <w:style w:type="paragraph" w:styleId="a6">
    <w:name w:val="No Spacing"/>
    <w:uiPriority w:val="1"/>
    <w:qFormat/>
    <w:rsid w:val="005E3E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kargaeva_ie</dc:creator>
  <cp:lastModifiedBy>sarmatik@dnevnik.ru</cp:lastModifiedBy>
  <cp:revision>16</cp:revision>
  <cp:lastPrinted>2019-10-26T07:05:00Z</cp:lastPrinted>
  <dcterms:created xsi:type="dcterms:W3CDTF">2019-10-22T10:52:00Z</dcterms:created>
  <dcterms:modified xsi:type="dcterms:W3CDTF">2019-12-04T10:15:00Z</dcterms:modified>
</cp:coreProperties>
</file>